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E66" w:rsidRPr="00267BEC" w:rsidRDefault="00427E66" w:rsidP="001A2AAE">
      <w:pPr>
        <w:spacing w:after="0" w:line="240" w:lineRule="auto"/>
        <w:ind w:left="98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78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Приложение № </w:t>
      </w:r>
      <w:r w:rsidR="00EF5D3F" w:rsidRPr="00D80B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D04AD3" w:rsidRPr="00267B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</w:p>
    <w:p w:rsidR="00427E66" w:rsidRPr="00777862" w:rsidRDefault="00317111" w:rsidP="00427E6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протоколу</w:t>
      </w:r>
      <w:r w:rsidR="00587B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56F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spellStart"/>
      <w:r w:rsidR="00656F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НТКМетр</w:t>
      </w:r>
      <w:proofErr w:type="spellEnd"/>
      <w:r w:rsidR="00427E66" w:rsidRPr="007778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</w:t>
      </w:r>
      <w:r w:rsidR="00587B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56F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55</w:t>
      </w:r>
      <w:r w:rsidR="005B5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-202</w:t>
      </w:r>
      <w:r w:rsidR="00656F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</w:p>
    <w:p w:rsidR="00427E66" w:rsidRDefault="00427E66" w:rsidP="00427E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52CEE" w:rsidRPr="00922E48" w:rsidRDefault="00A4527E" w:rsidP="00D55E41">
      <w:pPr>
        <w:spacing w:after="12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Информация о ходе реализации </w:t>
      </w:r>
      <w:r w:rsidR="004604D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Программ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ы</w:t>
      </w:r>
      <w:r w:rsidR="00922E48" w:rsidRPr="00922E4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разработки документов по межгосударственной стандартизации в области метрологического обеспечения добычи и учета энергоресурсов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br/>
      </w:r>
      <w:r w:rsidR="00922E48" w:rsidRPr="00922E4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(жидкостей и газов)</w:t>
      </w:r>
      <w:r w:rsidR="005D09C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="00B52CE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(актуализация на 2021–2023 годы)</w:t>
      </w:r>
    </w:p>
    <w:tbl>
      <w:tblPr>
        <w:tblW w:w="5000" w:type="pct"/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858"/>
        <w:gridCol w:w="5369"/>
        <w:gridCol w:w="2410"/>
        <w:gridCol w:w="1701"/>
        <w:gridCol w:w="2835"/>
        <w:gridCol w:w="2511"/>
      </w:tblGrid>
      <w:tr w:rsidR="00227A95" w:rsidRPr="009302E4" w:rsidTr="00824DD7">
        <w:trPr>
          <w:trHeight w:val="514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EC7280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8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№ </w:t>
            </w:r>
            <w:r w:rsidRPr="00EC728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br/>
              <w:t xml:space="preserve">п/п </w:t>
            </w: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7918CC" w:rsidRDefault="00F23F07" w:rsidP="00CE5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Наименование нормативных документов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7918CC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8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Вид работ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3F07" w:rsidRPr="007918CC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Окончание разработки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7918CC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8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Разработчики проекта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7918CC" w:rsidRDefault="00F23F07" w:rsidP="0009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Примечание</w:t>
            </w:r>
          </w:p>
        </w:tc>
      </w:tr>
      <w:tr w:rsidR="00227A95" w:rsidRPr="009302E4" w:rsidTr="00824DD7">
        <w:trPr>
          <w:trHeight w:val="1027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ГСИ. Уровнемеры промышленного применения. Методика поверки</w:t>
            </w:r>
            <w:r w:rsidR="00A11642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3F4A92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4A92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Изменение</w:t>
            </w:r>
            <w:r w:rsidR="003F4A92" w:rsidRPr="003F4A92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  <w:r w:rsidR="003F4A92" w:rsidRPr="003F4A92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3F4A92" w:rsidRPr="003F4A9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ГОСТ 8.321-2013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333333"/>
                <w:kern w:val="24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E27432" w:rsidRPr="00E27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ВНИИР </w:t>
            </w:r>
            <w:r w:rsidR="00E27432" w:rsidRPr="00E274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–</w:t>
            </w:r>
            <w:r w:rsidR="00E27432" w:rsidRPr="00824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филиал ФГУП «ВНИИМ им. Д.И. Менделеева»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6570C" w:rsidRPr="00A813E6" w:rsidRDefault="003F4A92" w:rsidP="009B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АИС МГС на стадии в набор</w:t>
            </w:r>
            <w:r w:rsidR="008B3391"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B3391"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(шифр темы </w:t>
            </w:r>
            <w:r w:rsidR="008B3391" w:rsidRPr="00A813E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="008B3391"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.3.0</w:t>
            </w:r>
            <w:r w:rsidR="003314F2"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B3391"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6-2017)</w:t>
            </w:r>
          </w:p>
        </w:tc>
      </w:tr>
      <w:tr w:rsidR="00227A95" w:rsidRPr="009302E4" w:rsidTr="00824DD7">
        <w:trPr>
          <w:trHeight w:val="1027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333333"/>
                <w:kern w:val="24"/>
                <w:sz w:val="28"/>
                <w:szCs w:val="28"/>
                <w:lang w:eastAsia="ru-RU"/>
              </w:rPr>
              <w:t>ГСИ. Автоцистерны для жидких нефтепродуктов. Методика поверки</w:t>
            </w:r>
            <w:r w:rsidR="00A11642">
              <w:rPr>
                <w:rFonts w:ascii="Times New Roman" w:eastAsia="Calibri" w:hAnsi="Times New Roman" w:cs="Times New Roman"/>
                <w:color w:val="333333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053A16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224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Изменение</w:t>
            </w:r>
            <w:r w:rsidR="00052224" w:rsidRPr="00053A16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  <w:r w:rsidR="00052224" w:rsidRPr="00053A16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052224" w:rsidRPr="0005222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ГОСТ 8.600-2011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333333"/>
                <w:kern w:val="24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E27432" w:rsidRPr="00824D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ВНИИР </w:t>
            </w:r>
            <w:r w:rsidR="00E27432" w:rsidRPr="00824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– филиал ФГУП «ВНИИМ им. Д.И. Менделеева»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A813E6" w:rsidRDefault="009B29FA" w:rsidP="0033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АИС МГС на стадии в набор</w:t>
            </w:r>
            <w:r w:rsidR="003314F2"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314F2"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(шифр темы </w:t>
            </w:r>
            <w:r w:rsidR="003314F2" w:rsidRPr="00A813E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="003314F2"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.3.035-2017)</w:t>
            </w:r>
          </w:p>
        </w:tc>
      </w:tr>
      <w:tr w:rsidR="00227A95" w:rsidRPr="009302E4" w:rsidTr="00824DD7">
        <w:trPr>
          <w:trHeight w:val="1284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ГСИ. Мерники металлические эталонные. Методика поверки</w:t>
            </w:r>
            <w:r w:rsidR="00A11642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213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Пересмотр </w:t>
            </w:r>
            <w:r w:rsidR="00213126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ГОСТ 8.400-2013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E543B5" w:rsidRDefault="009D2A18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3B5">
              <w:rPr>
                <w:rFonts w:ascii="Times New Roman" w:eastAsia="Calibri" w:hAnsi="Times New Roman" w:cs="Times New Roman"/>
                <w:color w:val="333333"/>
                <w:kern w:val="24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E543B5" w:rsidRDefault="00F23F07" w:rsidP="00227A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43B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E543B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E27432" w:rsidRPr="00E543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ВНИИР </w:t>
            </w:r>
            <w:r w:rsidR="00E27432" w:rsidRPr="00E543B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– филиал ФГУП «ВНИИМ им. Д.И. Менделеева»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A813E6" w:rsidRDefault="007D15D6" w:rsidP="001B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3E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Проект отклонен</w:t>
            </w:r>
            <w:r w:rsidR="00992CBF" w:rsidRPr="00A813E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при голосовании</w:t>
            </w:r>
            <w:r w:rsidR="00030E9E"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53A16"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</w:t>
            </w:r>
            <w:r w:rsidR="00030E9E"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АИС МГС</w:t>
            </w:r>
            <w:r w:rsidR="00053A16"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030E9E"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30E9E"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525E1E" w:rsidRPr="00A5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Планируется </w:t>
            </w:r>
            <w:r w:rsidR="00F80389" w:rsidRPr="00A5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</w:t>
            </w:r>
            <w:r w:rsidR="00267BEC" w:rsidRPr="00A5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основе </w:t>
            </w:r>
            <w:r w:rsidR="00F80389" w:rsidRPr="00A5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национального стандарта</w:t>
            </w:r>
            <w:r w:rsidR="00224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36DC"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(шифр темы </w:t>
            </w:r>
            <w:r w:rsidR="003C36DC" w:rsidRPr="00A813E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="003C36DC"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.3.025-2017)</w:t>
            </w:r>
          </w:p>
        </w:tc>
      </w:tr>
      <w:tr w:rsidR="00227A95" w:rsidRPr="009302E4" w:rsidTr="00686469">
        <w:trPr>
          <w:cantSplit/>
          <w:trHeight w:val="1027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ГСИ. Счетчики холодной и горячей воды. Определение интервала между поверками</w:t>
            </w:r>
            <w:r w:rsidR="00A11642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Разработка РМГ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E543B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3B5">
              <w:rPr>
                <w:rFonts w:ascii="Times New Roman" w:eastAsia="Calibri" w:hAnsi="Times New Roman" w:cs="Times New Roman"/>
                <w:color w:val="333333"/>
                <w:kern w:val="24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E543B5" w:rsidRDefault="00F23F07" w:rsidP="00227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43B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E543B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E27432" w:rsidRPr="00E543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ВНИИР </w:t>
            </w:r>
            <w:r w:rsidR="00E27432" w:rsidRPr="00E543B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– филиал ФГУП «ВНИИМ им. Д.И. Менделеева»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A813E6" w:rsidRDefault="009B29FA" w:rsidP="003C3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АИС МГС на стадии в набор</w:t>
            </w:r>
            <w:r w:rsidR="003C36DC"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36DC"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(шифр темы </w:t>
            </w:r>
            <w:r w:rsidR="003C36DC" w:rsidRPr="00A813E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="003C36DC"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.3.017-2019)</w:t>
            </w:r>
          </w:p>
        </w:tc>
      </w:tr>
      <w:tr w:rsidR="00E35153" w:rsidRPr="009302E4" w:rsidTr="00E752E1">
        <w:trPr>
          <w:trHeight w:val="1027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35153" w:rsidRPr="00227A95" w:rsidRDefault="00E35153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35153" w:rsidRPr="00227A95" w:rsidRDefault="00333EEA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ГСИ. </w:t>
            </w:r>
            <w:r w:rsidRPr="00333EEA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Счетчики жидкости камерные. Методы и средства поверки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35153" w:rsidRPr="00227A95" w:rsidRDefault="00333EEA" w:rsidP="00CE5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Пересмотр </w:t>
            </w:r>
            <w:r w:rsidR="00CE5B4E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Pr="00333EEA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ГОСТ 8.451-81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35153" w:rsidRPr="00E543B5" w:rsidRDefault="00333EEA" w:rsidP="00227A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333333"/>
                <w:kern w:val="24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35153" w:rsidRPr="00E543B5" w:rsidRDefault="00333EEA" w:rsidP="00227A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E543B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E543B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Pr="00E543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ВНИИР </w:t>
            </w:r>
            <w:r w:rsidRPr="00E543B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– филиал ФГУП «ВНИИМ им. Д.И. Менделеева»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35153" w:rsidRPr="00E543B5" w:rsidRDefault="00656F6B" w:rsidP="003C3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АИС МГС на стадии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 разработки стандарта</w:t>
            </w:r>
            <w:r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(шифр темы </w:t>
            </w:r>
            <w:r w:rsidRPr="00A813E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.3.001-2022</w:t>
            </w:r>
            <w:r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227A95" w:rsidRPr="009302E4" w:rsidTr="00224E86">
        <w:trPr>
          <w:trHeight w:val="1236"/>
        </w:trPr>
        <w:tc>
          <w:tcPr>
            <w:tcW w:w="85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ГСИ. Метрологическое обеспечение учета нефти при ее транспортировке по системе магистральных нефт</w:t>
            </w:r>
            <w:r w:rsidR="00333EEA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епродуктов. Основные положения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Разработка ГОСТ на базе ГОСТ 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99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ООО «НИИ </w:t>
            </w:r>
            <w:proofErr w:type="spellStart"/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Транснефть</w:t>
            </w:r>
            <w:proofErr w:type="spellEnd"/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EC44FC" w:rsidRDefault="00D80BF8" w:rsidP="00D80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предложению ВНИИР </w:t>
            </w:r>
            <w:r w:rsidRPr="00EC44F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– филиал</w:t>
            </w:r>
            <w:r w:rsidR="00A5565A" w:rsidRPr="00EC44F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C44F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ФГУП «ВНИИМ им. Д.И. Менделеева» п</w:t>
            </w:r>
            <w:r w:rsidRPr="00EC4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редлагается исключить из Программы</w:t>
            </w:r>
          </w:p>
        </w:tc>
      </w:tr>
      <w:tr w:rsidR="00227A95" w:rsidRPr="009302E4" w:rsidTr="00224E86">
        <w:trPr>
          <w:trHeight w:val="1236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ГСИ. Системы измерений количества и показателей качества нефти и нефтепродуктов. Об</w:t>
            </w:r>
            <w:r w:rsidR="00333EEA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щие требования по эксплуатации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Разработка ГОСТ на базе ГОСТ Р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99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ООО «НИИ </w:t>
            </w:r>
            <w:proofErr w:type="spellStart"/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Транснефть</w:t>
            </w:r>
            <w:proofErr w:type="spellEnd"/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EC44FC" w:rsidRDefault="00D80BF8" w:rsidP="0009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4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предложению ВНИИР </w:t>
            </w:r>
            <w:r w:rsidRPr="00EC44F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– филиал</w:t>
            </w:r>
            <w:r w:rsidR="00A5565A" w:rsidRPr="00EC44F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C44F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ФГУП «ВНИИМ им. Д.И. Менделеева» п</w:t>
            </w:r>
            <w:r w:rsidRPr="00EC4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редлагается исключить из Программы</w:t>
            </w:r>
          </w:p>
        </w:tc>
      </w:tr>
      <w:tr w:rsidR="00227A95" w:rsidRPr="009302E4" w:rsidTr="00224E86">
        <w:trPr>
          <w:trHeight w:val="1236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ГСИ. Количество сжиженного природного газа. </w:t>
            </w:r>
            <w:r w:rsidR="00333EEA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Статистические методы измерений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Разработка ГОСТ на базе ГОСТ Р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824DD7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4DD7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824DD7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E27432" w:rsidRPr="00824D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ВНИИР </w:t>
            </w:r>
            <w:r w:rsidR="00E27432" w:rsidRPr="00824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– филиал ФГУП «ВНИИМ им. Д.И. Менделеева»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EC44FC" w:rsidRDefault="00D80BF8" w:rsidP="0009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4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предложению ВНИИР </w:t>
            </w:r>
            <w:r w:rsidR="00B272F5" w:rsidRPr="00EC44F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– филиал</w:t>
            </w:r>
            <w:r w:rsidR="00A5565A" w:rsidRPr="00EC44F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="00B272F5" w:rsidRPr="00EC44F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C44F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ФГУП «ВНИИМ им. Д.И. Менделеева» п</w:t>
            </w:r>
            <w:r w:rsidRPr="00EC4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редлагается исключить из Программы</w:t>
            </w:r>
          </w:p>
        </w:tc>
      </w:tr>
      <w:tr w:rsidR="00227A95" w:rsidRPr="009302E4" w:rsidTr="00224E86">
        <w:trPr>
          <w:trHeight w:val="1236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ГСИ. Количество сжиженного природного газа</w:t>
            </w:r>
            <w:r w:rsidR="00333EEA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. Динамические методы измерений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Разработка ГОСТ на базе ГОСТ Р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824DD7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4DD7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824DD7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E27432" w:rsidRPr="00824D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ВНИИР </w:t>
            </w:r>
            <w:r w:rsidR="00E27432" w:rsidRPr="00824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– филиал ФГУП «ВНИИМ им. Д.И. Менделеева»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EC44FC" w:rsidRDefault="00D80BF8" w:rsidP="0009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4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предложению ВНИИР </w:t>
            </w:r>
            <w:r w:rsidRPr="00EC44F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– филиал</w:t>
            </w:r>
            <w:r w:rsidR="00A5565A" w:rsidRPr="00EC44F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C44F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ФГУП «ВНИИМ им. Д.И. Менделеева» п</w:t>
            </w:r>
            <w:r w:rsidRPr="00EC4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редлагается исключить из Программы</w:t>
            </w:r>
            <w:bookmarkStart w:id="0" w:name="_GoBack"/>
            <w:bookmarkEnd w:id="0"/>
          </w:p>
        </w:tc>
      </w:tr>
    </w:tbl>
    <w:p w:rsidR="007918CC" w:rsidRDefault="007918CC" w:rsidP="007918CC">
      <w:pPr>
        <w:rPr>
          <w:rFonts w:ascii="Times New Roman" w:hAnsi="Times New Roman" w:cs="Times New Roman"/>
          <w:sz w:val="24"/>
          <w:szCs w:val="24"/>
        </w:rPr>
      </w:pPr>
    </w:p>
    <w:sectPr w:rsidR="007918CC" w:rsidSect="00B52CEE">
      <w:footerReference w:type="default" r:id="rId8"/>
      <w:pgSz w:w="16838" w:h="11906" w:orient="landscape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3F4C" w:rsidRDefault="00A73F4C" w:rsidP="00777862">
      <w:pPr>
        <w:spacing w:after="0" w:line="240" w:lineRule="auto"/>
      </w:pPr>
      <w:r>
        <w:separator/>
      </w:r>
    </w:p>
  </w:endnote>
  <w:endnote w:type="continuationSeparator" w:id="0">
    <w:p w:rsidR="00A73F4C" w:rsidRDefault="00A73F4C" w:rsidP="00777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0522303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77862" w:rsidRPr="00777862" w:rsidRDefault="00777862">
        <w:pPr>
          <w:pStyle w:val="a8"/>
          <w:jc w:val="right"/>
          <w:rPr>
            <w:rFonts w:ascii="Times New Roman" w:hAnsi="Times New Roman" w:cs="Times New Roman"/>
            <w:sz w:val="28"/>
            <w:szCs w:val="28"/>
          </w:rPr>
        </w:pPr>
        <w:r w:rsidRPr="0077786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7786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7786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C44FC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77786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77862" w:rsidRDefault="0077786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3F4C" w:rsidRDefault="00A73F4C" w:rsidP="00777862">
      <w:pPr>
        <w:spacing w:after="0" w:line="240" w:lineRule="auto"/>
      </w:pPr>
      <w:r>
        <w:separator/>
      </w:r>
    </w:p>
  </w:footnote>
  <w:footnote w:type="continuationSeparator" w:id="0">
    <w:p w:rsidR="00A73F4C" w:rsidRDefault="00A73F4C" w:rsidP="007778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F816CE"/>
    <w:multiLevelType w:val="hybridMultilevel"/>
    <w:tmpl w:val="3FB0CA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8CC"/>
    <w:rsid w:val="00030E9E"/>
    <w:rsid w:val="000454B4"/>
    <w:rsid w:val="00052224"/>
    <w:rsid w:val="00053A16"/>
    <w:rsid w:val="00086B99"/>
    <w:rsid w:val="00090761"/>
    <w:rsid w:val="00094D87"/>
    <w:rsid w:val="000B594A"/>
    <w:rsid w:val="000E2CC1"/>
    <w:rsid w:val="00193911"/>
    <w:rsid w:val="001A2AAE"/>
    <w:rsid w:val="001B641F"/>
    <w:rsid w:val="001E0C44"/>
    <w:rsid w:val="001F2CF7"/>
    <w:rsid w:val="00213126"/>
    <w:rsid w:val="00224E86"/>
    <w:rsid w:val="00227A95"/>
    <w:rsid w:val="00267BEC"/>
    <w:rsid w:val="002A783F"/>
    <w:rsid w:val="002B7343"/>
    <w:rsid w:val="002C2C00"/>
    <w:rsid w:val="002C4A3E"/>
    <w:rsid w:val="00314BD2"/>
    <w:rsid w:val="00317111"/>
    <w:rsid w:val="003314F2"/>
    <w:rsid w:val="00333EEA"/>
    <w:rsid w:val="00366E73"/>
    <w:rsid w:val="00380AAC"/>
    <w:rsid w:val="00393643"/>
    <w:rsid w:val="003A3531"/>
    <w:rsid w:val="003B0857"/>
    <w:rsid w:val="003C36DC"/>
    <w:rsid w:val="003D25C3"/>
    <w:rsid w:val="003F1FA2"/>
    <w:rsid w:val="003F4A92"/>
    <w:rsid w:val="003F6B33"/>
    <w:rsid w:val="00403C40"/>
    <w:rsid w:val="00427E66"/>
    <w:rsid w:val="004604D3"/>
    <w:rsid w:val="004861DA"/>
    <w:rsid w:val="00496D8F"/>
    <w:rsid w:val="004E63AB"/>
    <w:rsid w:val="004F6538"/>
    <w:rsid w:val="005004DB"/>
    <w:rsid w:val="00521AB2"/>
    <w:rsid w:val="00525E1E"/>
    <w:rsid w:val="00526023"/>
    <w:rsid w:val="0054795C"/>
    <w:rsid w:val="0056018A"/>
    <w:rsid w:val="00561172"/>
    <w:rsid w:val="00584484"/>
    <w:rsid w:val="00587BD8"/>
    <w:rsid w:val="005B5E9D"/>
    <w:rsid w:val="005C36E0"/>
    <w:rsid w:val="005D09C3"/>
    <w:rsid w:val="0062081D"/>
    <w:rsid w:val="00641EB9"/>
    <w:rsid w:val="00656F6B"/>
    <w:rsid w:val="00685713"/>
    <w:rsid w:val="00686469"/>
    <w:rsid w:val="00694DDD"/>
    <w:rsid w:val="00696A44"/>
    <w:rsid w:val="006C6B95"/>
    <w:rsid w:val="006D406B"/>
    <w:rsid w:val="006F22E6"/>
    <w:rsid w:val="0070526E"/>
    <w:rsid w:val="00705888"/>
    <w:rsid w:val="0070694A"/>
    <w:rsid w:val="007254C1"/>
    <w:rsid w:val="0072697A"/>
    <w:rsid w:val="00730B54"/>
    <w:rsid w:val="007557DA"/>
    <w:rsid w:val="0076570C"/>
    <w:rsid w:val="00775738"/>
    <w:rsid w:val="00777862"/>
    <w:rsid w:val="00783DB0"/>
    <w:rsid w:val="007918CC"/>
    <w:rsid w:val="007A2452"/>
    <w:rsid w:val="007B7F13"/>
    <w:rsid w:val="007C710B"/>
    <w:rsid w:val="007D15D6"/>
    <w:rsid w:val="007F5631"/>
    <w:rsid w:val="008014EA"/>
    <w:rsid w:val="008153FC"/>
    <w:rsid w:val="00824DD7"/>
    <w:rsid w:val="008B0540"/>
    <w:rsid w:val="008B3391"/>
    <w:rsid w:val="008C06A7"/>
    <w:rsid w:val="008C6B99"/>
    <w:rsid w:val="008D0630"/>
    <w:rsid w:val="00901D54"/>
    <w:rsid w:val="00922E48"/>
    <w:rsid w:val="00944917"/>
    <w:rsid w:val="0096016B"/>
    <w:rsid w:val="00992CBF"/>
    <w:rsid w:val="0099723D"/>
    <w:rsid w:val="009B1A74"/>
    <w:rsid w:val="009B29FA"/>
    <w:rsid w:val="009D2A18"/>
    <w:rsid w:val="009E4E0A"/>
    <w:rsid w:val="00A11642"/>
    <w:rsid w:val="00A11C60"/>
    <w:rsid w:val="00A14CA2"/>
    <w:rsid w:val="00A31564"/>
    <w:rsid w:val="00A4527E"/>
    <w:rsid w:val="00A5565A"/>
    <w:rsid w:val="00A73F4C"/>
    <w:rsid w:val="00A813E6"/>
    <w:rsid w:val="00A92FB3"/>
    <w:rsid w:val="00AC579A"/>
    <w:rsid w:val="00B272F5"/>
    <w:rsid w:val="00B468AA"/>
    <w:rsid w:val="00B52CEE"/>
    <w:rsid w:val="00BE5F73"/>
    <w:rsid w:val="00C43A64"/>
    <w:rsid w:val="00C677CA"/>
    <w:rsid w:val="00C7309C"/>
    <w:rsid w:val="00C92B7D"/>
    <w:rsid w:val="00C95D3C"/>
    <w:rsid w:val="00CE4BD6"/>
    <w:rsid w:val="00CE5B4E"/>
    <w:rsid w:val="00D04AD3"/>
    <w:rsid w:val="00D41190"/>
    <w:rsid w:val="00D55E41"/>
    <w:rsid w:val="00D7451D"/>
    <w:rsid w:val="00D80BF8"/>
    <w:rsid w:val="00D9048A"/>
    <w:rsid w:val="00DB28E4"/>
    <w:rsid w:val="00DE1575"/>
    <w:rsid w:val="00DE71CE"/>
    <w:rsid w:val="00DF0D80"/>
    <w:rsid w:val="00E04C10"/>
    <w:rsid w:val="00E27432"/>
    <w:rsid w:val="00E27D59"/>
    <w:rsid w:val="00E35153"/>
    <w:rsid w:val="00E543B5"/>
    <w:rsid w:val="00E752E1"/>
    <w:rsid w:val="00E84360"/>
    <w:rsid w:val="00E8450E"/>
    <w:rsid w:val="00EB3640"/>
    <w:rsid w:val="00EC44FC"/>
    <w:rsid w:val="00EC648A"/>
    <w:rsid w:val="00EC7280"/>
    <w:rsid w:val="00ED0BC1"/>
    <w:rsid w:val="00EF1272"/>
    <w:rsid w:val="00EF5D3F"/>
    <w:rsid w:val="00F23F07"/>
    <w:rsid w:val="00F32D0E"/>
    <w:rsid w:val="00F80389"/>
    <w:rsid w:val="00FB66B9"/>
    <w:rsid w:val="00FC2BCD"/>
    <w:rsid w:val="00FF5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0AEF79-AC5A-4F60-B0F7-EC700FC21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18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18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918CC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C728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778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77862"/>
  </w:style>
  <w:style w:type="paragraph" w:styleId="a8">
    <w:name w:val="footer"/>
    <w:basedOn w:val="a"/>
    <w:link w:val="a9"/>
    <w:uiPriority w:val="99"/>
    <w:unhideWhenUsed/>
    <w:rsid w:val="007778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778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A3EAC5-D4A1-404E-9EF8-1656B2F62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Борисова Ольга</dc:creator>
  <cp:keywords/>
  <dc:description/>
  <cp:lastModifiedBy>Сергей Дроздов</cp:lastModifiedBy>
  <cp:revision>11</cp:revision>
  <cp:lastPrinted>2019-10-18T06:01:00Z</cp:lastPrinted>
  <dcterms:created xsi:type="dcterms:W3CDTF">2022-06-01T12:39:00Z</dcterms:created>
  <dcterms:modified xsi:type="dcterms:W3CDTF">2022-06-02T10:57:00Z</dcterms:modified>
</cp:coreProperties>
</file>